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36"/>
          <w:szCs w:val="36"/>
          <w:lang w:eastAsia="ja-JP"/>
        </w:rPr>
        <w:id w:val="-1479600329"/>
        <w:docPartObj>
          <w:docPartGallery w:val="Cover Pages"/>
          <w:docPartUnique/>
        </w:docPartObj>
      </w:sdtPr>
      <w:sdtEndPr/>
      <w:sdtContent>
        <w:p w:rsidR="0077071D" w:rsidRPr="0004057C" w:rsidRDefault="00A64CBB">
          <w:pPr>
            <w:rPr>
              <w:rFonts w:asciiTheme="majorHAnsi" w:eastAsiaTheme="majorEastAsia" w:hAnsiTheme="majorHAnsi" w:cstheme="majorBidi"/>
              <w:sz w:val="36"/>
              <w:szCs w:val="36"/>
              <w:lang w:eastAsia="ja-JP"/>
            </w:rPr>
          </w:pPr>
          <w:r w:rsidRPr="0077071D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EC6349C" wp14:editId="54DD1E3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6044565"/>
                    <wp:effectExtent l="38100" t="0" r="57150" b="5143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6044565"/>
                              <a:chOff x="0" y="4880"/>
                              <a:chExt cx="12240" cy="951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txbx>
                                <w:txbxContent>
                                  <w:p w:rsidR="0004057C" w:rsidRDefault="0004057C" w:rsidP="000405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6" y="10463"/>
                                <a:ext cx="4998" cy="350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77071D" w:rsidRDefault="00A64CB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 w:rsidRPr="006E406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8A8A00" wp14:editId="0FDD194A">
                                        <wp:extent cx="1905000" cy="1905000"/>
                                        <wp:effectExtent l="0" t="0" r="0" b="0"/>
                                        <wp:docPr id="4" name="Picture 4" descr="http://images.vector-images.com/119/raleigh_county_seal_n12814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images.vector-images.com/119/raleigh_county_seal_n12814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" y="4880"/>
                                <a:ext cx="11300" cy="46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Verdana" w:hAnsi="Verdana" w:cs="Aharoni"/>
                                      <w:b/>
                                      <w:bCs/>
                                      <w:color w:val="1F497D" w:themeColor="text2"/>
                                      <w:sz w:val="90"/>
                                      <w:szCs w:val="90"/>
                                    </w:rPr>
                                    <w:alias w:val="Title"/>
                                    <w:id w:val="-61667796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7071D" w:rsidRPr="0077071D" w:rsidRDefault="0077071D" w:rsidP="0077071D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Perpetua" w:hAnsi="Perpetua" w:cs="Aharoni"/>
                                          <w:b/>
                                          <w:bCs/>
                                          <w:color w:val="1F497D" w:themeColor="text2"/>
                                          <w:sz w:val="90"/>
                                          <w:szCs w:val="90"/>
                                        </w:rPr>
                                      </w:pPr>
                                      <w:r w:rsidRPr="0077071D">
                                        <w:rPr>
                                          <w:rFonts w:ascii="Verdana" w:hAnsi="Verdana" w:cs="Aharoni"/>
                                          <w:b/>
                                          <w:bCs/>
                                          <w:color w:val="1F497D" w:themeColor="text2"/>
                                          <w:sz w:val="90"/>
                                          <w:szCs w:val="90"/>
                                        </w:rPr>
                                        <w:t>Beginner Teacher Portfolio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145069606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7071D" w:rsidRPr="0077071D" w:rsidRDefault="0077071D">
                                      <w:pPr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7071D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Raleigh County Schools, West Virginia</w:t>
                                      </w:r>
                                    </w:p>
                                  </w:sdtContent>
                                </w:sdt>
                                <w:p w:rsidR="0077071D" w:rsidRDefault="0077071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7071D" w:rsidRDefault="0077071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2pt;height:475.95pt;z-index:251659264;mso-width-percent:1000;mso-position-horizontal:center;mso-position-horizontal-relative:page;mso-position-vertical:center;mso-position-vertical-relative:margin;mso-width-percent:1000;mso-height-relative:margin" coordorigin=",4880" coordsize="12240,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GnMIA&#10;AADcAAAADwAAAGRycy9kb3ducmV2LnhtbERPy4rCMBTdD/gP4QpuBk19IFKNIjMoLtz4AHF3bW6b&#10;YnNTmqj1781iYJaH816sWluJJzW+dKxgOEhAEGdOl1woOJ82/RkIH5A1Vo5JwZs8rJadrwWm2r34&#10;QM9jKEQMYZ+iAhNCnUrpM0MW/cDVxJHLXWMxRNgUUjf4iuG2kqMkmUqLJccGgzX9GMrux4dV8Jtv&#10;x/k1c+3l4s33bX+6j6vRWalet13PQQRqw7/4z73TCibDuDa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EacwgAAANwAAAAPAAAAAAAAAAAAAAAAAJgCAABkcnMvZG93&#10;bnJldi54bWxQSwUGAAAAAAQABAD1AAAAhwMAAAAA&#10;" adj="-11796480,,5400" path="m,1038l,2411,4102,3432,4102,,,1038xe" fillcolor="#d3dfee" stroked="f">
                        <v:fill opacity="46003f"/>
                        <v:stroke joinstyle="round"/>
                        <v:formulas/>
                        <v:path arrowok="t" o:connecttype="custom" o:connectlocs="0,1038;0,2411;4102,3432;4102,0;0,1038" o:connectangles="0,0,0,0,0" textboxrect="0,0,4102,3432"/>
                        <v:textbox>
                          <w:txbxContent>
                            <w:p w:rsidR="0004057C" w:rsidRDefault="0004057C" w:rsidP="0004057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rect id="Rectangle 16" o:spid="_x0000_s1038" style="position:absolute;left:6816;top:10463;width:4998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77071D" w:rsidRDefault="00A64CB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 w:rsidRPr="006E406A">
                              <w:rPr>
                                <w:noProof/>
                              </w:rPr>
                              <w:drawing>
                                <wp:inline distT="0" distB="0" distL="0" distR="0" wp14:anchorId="5A8A8A00" wp14:editId="0FDD194A">
                                  <wp:extent cx="1905000" cy="1905000"/>
                                  <wp:effectExtent l="0" t="0" r="0" b="0"/>
                                  <wp:docPr id="4" name="Picture 4" descr="http://images.vector-images.com/119/raleigh_county_seal_n128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vector-images.com/119/raleigh_county_seal_n128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7" o:spid="_x0000_s1039" style="position:absolute;left:514;top:4880;width:11300;height:46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="Verdana" w:hAnsi="Verdana" w:cs="Aharoni"/>
                                <w:b/>
                                <w:bCs/>
                                <w:color w:val="1F497D" w:themeColor="text2"/>
                                <w:sz w:val="90"/>
                                <w:szCs w:val="90"/>
                              </w:rPr>
                              <w:alias w:val="Title"/>
                              <w:id w:val="-61667796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7071D" w:rsidRPr="0077071D" w:rsidRDefault="0077071D" w:rsidP="0077071D">
                                <w:pPr>
                                  <w:spacing w:after="0"/>
                                  <w:jc w:val="center"/>
                                  <w:rPr>
                                    <w:rFonts w:ascii="Perpetua" w:hAnsi="Perpetua" w:cs="Aharoni"/>
                                    <w:b/>
                                    <w:bCs/>
                                    <w:color w:val="1F497D" w:themeColor="text2"/>
                                    <w:sz w:val="90"/>
                                    <w:szCs w:val="90"/>
                                  </w:rPr>
                                </w:pPr>
                                <w:r w:rsidRPr="0077071D">
                                  <w:rPr>
                                    <w:rFonts w:ascii="Verdana" w:hAnsi="Verdana" w:cs="Aharoni"/>
                                    <w:b/>
                                    <w:bCs/>
                                    <w:color w:val="1F497D" w:themeColor="text2"/>
                                    <w:sz w:val="90"/>
                                    <w:szCs w:val="90"/>
                                  </w:rPr>
                                  <w:t>Beginner Teacher Portfolio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145069606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7071D" w:rsidRPr="0077071D" w:rsidRDefault="0077071D">
                                <w:pP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77071D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Raleigh County Schools, West Virginia</w:t>
                                </w:r>
                              </w:p>
                            </w:sdtContent>
                          </w:sdt>
                          <w:p w:rsidR="0077071D" w:rsidRDefault="0077071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7071D" w:rsidRDefault="0077071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77071D" w:rsidRPr="0004057C" w:rsidSect="001E43E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EF"/>
    <w:rsid w:val="0004057C"/>
    <w:rsid w:val="001E43EF"/>
    <w:rsid w:val="005639E3"/>
    <w:rsid w:val="0077071D"/>
    <w:rsid w:val="007D60B8"/>
    <w:rsid w:val="00A64CBB"/>
    <w:rsid w:val="00BD75EA"/>
    <w:rsid w:val="00D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E4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4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39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39E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E4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E4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39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39E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Beginner Teacher Portfolio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Beginner Teacher Portfolio</dc:title>
  <dc:subject>Raleigh County Schools, West Virginia</dc:subject>
  <dc:creator>Kelli</dc:creator>
  <cp:lastModifiedBy>Kelli</cp:lastModifiedBy>
  <cp:revision>1</cp:revision>
  <dcterms:created xsi:type="dcterms:W3CDTF">2012-08-15T14:51:00Z</dcterms:created>
  <dcterms:modified xsi:type="dcterms:W3CDTF">2012-08-15T21:02:00Z</dcterms:modified>
</cp:coreProperties>
</file>